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06B94" w14:textId="77777777" w:rsidR="00092460" w:rsidRDefault="00092460" w:rsidP="00092460">
      <w:pPr>
        <w:rPr>
          <w:rStyle w:val="None"/>
          <w:rFonts w:ascii="Calibri" w:hAnsi="Calibri"/>
          <w:b/>
          <w:bCs/>
          <w:color w:val="000000"/>
          <w:sz w:val="28"/>
          <w:szCs w:val="28"/>
          <w:u w:color="000000"/>
        </w:rPr>
      </w:pPr>
      <w:r w:rsidRPr="00092460">
        <w:rPr>
          <w:rStyle w:val="None"/>
          <w:rFonts w:ascii="Calibri" w:hAnsi="Calibri"/>
          <w:sz w:val="28"/>
          <w:szCs w:val="28"/>
          <w:lang w:val="de-DE"/>
        </w:rPr>
        <w:t>#8.  RESOLUTION</w:t>
      </w:r>
      <w:r w:rsidRPr="00092460">
        <w:rPr>
          <w:rStyle w:val="None"/>
          <w:rFonts w:ascii="Calibri" w:hAnsi="Calibri"/>
          <w:sz w:val="28"/>
          <w:szCs w:val="28"/>
        </w:rPr>
        <w:t> PRESENTED BY THE PEOPLE OF</w:t>
      </w:r>
      <w:r w:rsidRPr="00092460">
        <w:rPr>
          <w:rFonts w:cs="Arial Unicode MS"/>
        </w:rPr>
        <w:t xml:space="preserve"> </w:t>
      </w:r>
      <w:r w:rsidRPr="00092460">
        <w:rPr>
          <w:rStyle w:val="None"/>
          <w:rFonts w:ascii="Calibri" w:hAnsi="Calibri"/>
          <w:sz w:val="28"/>
          <w:szCs w:val="28"/>
        </w:rPr>
        <w:t>ACRCC (PRECINCT #___ )</w:t>
      </w:r>
      <w:r>
        <w:rPr>
          <w:rStyle w:val="None"/>
          <w:rFonts w:ascii="Calibri" w:hAnsi="Calibri"/>
          <w:b/>
          <w:bCs/>
          <w:sz w:val="28"/>
          <w:szCs w:val="28"/>
        </w:rPr>
        <w:t xml:space="preserve"> </w:t>
      </w:r>
    </w:p>
    <w:p w14:paraId="4BD394DD" w14:textId="77777777" w:rsidR="00092460" w:rsidRDefault="00092460" w:rsidP="00092460">
      <w:pPr>
        <w:rPr>
          <w:rStyle w:val="None"/>
          <w:rFonts w:ascii="Calibri" w:hAnsi="Calibri"/>
          <w:b/>
          <w:bCs/>
          <w:color w:val="000000"/>
          <w:sz w:val="28"/>
          <w:szCs w:val="28"/>
          <w:u w:color="000000"/>
        </w:rPr>
      </w:pPr>
    </w:p>
    <w:p w14:paraId="2D9FD0F9" w14:textId="290BFC1C" w:rsidR="00092460" w:rsidRPr="00A2493E" w:rsidRDefault="00092460" w:rsidP="00092460">
      <w:pPr>
        <w:rPr>
          <w:rStyle w:val="None"/>
          <w:rFonts w:ascii="Calibri" w:eastAsia="Times New Roman" w:hAnsi="Calibri"/>
          <w:b/>
          <w:bCs/>
          <w:color w:val="000000"/>
          <w:sz w:val="28"/>
          <w:szCs w:val="28"/>
          <w:u w:color="000000"/>
          <w:lang w:val="de-DE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one"/>
          <w:rFonts w:ascii="Calibri" w:hAnsi="Calibri"/>
          <w:b/>
          <w:bCs/>
          <w:color w:val="000000"/>
          <w:sz w:val="28"/>
          <w:szCs w:val="28"/>
          <w:u w:color="000000"/>
        </w:rPr>
        <w:t>PROTECTING THE SECOND AMENDMENT</w:t>
      </w:r>
    </w:p>
    <w:p w14:paraId="6720AC95" w14:textId="77777777" w:rsidR="00092460" w:rsidRDefault="00092460" w:rsidP="00092460">
      <w:pPr>
        <w:pStyle w:val="Body"/>
        <w:rPr>
          <w:rStyle w:val="None"/>
          <w:rFonts w:ascii="Calibri" w:eastAsia="Calibri" w:hAnsi="Calibri" w:cs="Calibri"/>
        </w:rPr>
      </w:pPr>
      <w:r>
        <w:rPr>
          <w:rStyle w:val="None"/>
          <w:rFonts w:ascii="Calibri" w:eastAsiaTheme="majorEastAsia" w:hAnsi="Calibri"/>
          <w:b/>
          <w:bCs/>
        </w:rPr>
        <w:t>BE IT RESOLVED</w:t>
      </w:r>
      <w:r>
        <w:rPr>
          <w:rStyle w:val="None"/>
          <w:rFonts w:ascii="Calibri" w:eastAsiaTheme="majorEastAsia" w:hAnsi="Calibri"/>
        </w:rPr>
        <w:t xml:space="preserve"> that we strongly oppose all legislation, rules, regulations, executive orders, etc. that seek to limit, </w:t>
      </w:r>
      <w:proofErr w:type="gramStart"/>
      <w:r>
        <w:rPr>
          <w:rStyle w:val="None"/>
          <w:rFonts w:ascii="Calibri" w:eastAsiaTheme="majorEastAsia" w:hAnsi="Calibri"/>
        </w:rPr>
        <w:t>destroy</w:t>
      </w:r>
      <w:proofErr w:type="gramEnd"/>
      <w:r>
        <w:rPr>
          <w:rStyle w:val="None"/>
          <w:rFonts w:ascii="Calibri" w:eastAsiaTheme="majorEastAsia" w:hAnsi="Calibri"/>
        </w:rPr>
        <w:t xml:space="preserve"> or weaken the Second Amendment of the United States of America as it was originally intended and written in its origin.  We support the right to self-defense against </w:t>
      </w:r>
      <w:proofErr w:type="gramStart"/>
      <w:r>
        <w:rPr>
          <w:rStyle w:val="None"/>
          <w:rFonts w:ascii="Calibri" w:eastAsiaTheme="majorEastAsia" w:hAnsi="Calibri"/>
        </w:rPr>
        <w:t>any and all</w:t>
      </w:r>
      <w:proofErr w:type="gramEnd"/>
      <w:r>
        <w:rPr>
          <w:rStyle w:val="None"/>
          <w:rFonts w:ascii="Calibri" w:eastAsiaTheme="majorEastAsia" w:hAnsi="Calibri"/>
        </w:rPr>
        <w:t xml:space="preserve"> threats, including, but not limited to those threats made from elected officials; local, state and/or federal governments; from rules, executive orders and/or legislation. </w:t>
      </w:r>
    </w:p>
    <w:p w14:paraId="6B89BEF2" w14:textId="77777777" w:rsidR="00092460" w:rsidRDefault="00092460" w:rsidP="00092460">
      <w:pPr>
        <w:pStyle w:val="Body"/>
        <w:rPr>
          <w:rStyle w:val="None"/>
          <w:rFonts w:ascii="Calibri" w:eastAsia="Calibri" w:hAnsi="Calibri" w:cs="Calibri"/>
        </w:rPr>
      </w:pPr>
    </w:p>
    <w:p w14:paraId="1E6F3C8F" w14:textId="77777777" w:rsidR="00092460" w:rsidRDefault="00092460" w:rsidP="00092460">
      <w:pPr>
        <w:pStyle w:val="Body"/>
        <w:rPr>
          <w:rStyle w:val="None"/>
          <w:rFonts w:eastAsiaTheme="majorEastAsia"/>
        </w:rPr>
      </w:pPr>
    </w:p>
    <w:p w14:paraId="2C72EA21" w14:textId="77777777" w:rsidR="00092460" w:rsidRDefault="00092460" w:rsidP="00092460">
      <w:pPr>
        <w:pStyle w:val="Body"/>
        <w:rPr>
          <w:rStyle w:val="None"/>
          <w:rFonts w:ascii="Calibri" w:eastAsia="Calibri" w:hAnsi="Calibri" w:cs="Calibri"/>
        </w:rPr>
      </w:pPr>
      <w:r>
        <w:rPr>
          <w:rStyle w:val="None"/>
          <w:rFonts w:ascii="Calibri" w:eastAsiaTheme="majorEastAsia" w:hAnsi="Calibri"/>
        </w:rPr>
        <w:t>VOTE:  Yea ___________    NO ______________</w:t>
      </w:r>
    </w:p>
    <w:p w14:paraId="4F8CC5F6" w14:textId="77777777" w:rsidR="00092460" w:rsidRDefault="00092460" w:rsidP="00092460">
      <w:pPr>
        <w:pStyle w:val="Body"/>
      </w:pPr>
    </w:p>
    <w:p w14:paraId="75561E6C" w14:textId="77777777" w:rsidR="000C15EE" w:rsidRDefault="000C15EE"/>
    <w:sectPr w:rsidR="000C15EE" w:rsidSect="00092460">
      <w:headerReference w:type="even" r:id="rId4"/>
      <w:headerReference w:type="default" r:id="rId5"/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4C117" w14:textId="77777777" w:rsidR="00092460" w:rsidRDefault="00092460">
    <w:pPr>
      <w:pStyle w:val="HeaderFooter"/>
    </w:pPr>
    <w:r>
      <w:tab/>
    </w:r>
    <w:r>
      <w:rPr>
        <w:sz w:val="20"/>
        <w:szCs w:val="20"/>
      </w:rPr>
      <w:t xml:space="preserve">Page 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>
      <w:rPr>
        <w:noProof/>
        <w:sz w:val="20"/>
        <w:szCs w:val="20"/>
      </w:rPr>
      <w:t>2</w:t>
    </w:r>
    <w:r>
      <w:rPr>
        <w:sz w:val="20"/>
        <w:szCs w:val="20"/>
      </w:rPr>
      <w:fldChar w:fldCharType="end"/>
    </w:r>
    <w:r>
      <w:rPr>
        <w:sz w:val="20"/>
        <w:szCs w:val="20"/>
      </w:rPr>
      <w:t xml:space="preserve"> of 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NUMPAGES </w:instrText>
    </w:r>
    <w:r>
      <w:rPr>
        <w:sz w:val="20"/>
        <w:szCs w:val="20"/>
      </w:rPr>
      <w:fldChar w:fldCharType="separate"/>
    </w:r>
    <w:r>
      <w:rPr>
        <w:noProof/>
        <w:sz w:val="20"/>
        <w:szCs w:val="20"/>
      </w:rPr>
      <w:t>3</w:t>
    </w:r>
    <w:r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38EDE" w14:textId="77777777" w:rsidR="00092460" w:rsidRDefault="00092460">
    <w:pPr>
      <w:pStyle w:val="HeaderFooter"/>
    </w:pPr>
    <w:r>
      <w:tab/>
    </w:r>
    <w:r>
      <w:rPr>
        <w:sz w:val="20"/>
        <w:szCs w:val="20"/>
      </w:rPr>
      <w:t xml:space="preserve">Page 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  <w:r>
      <w:rPr>
        <w:sz w:val="20"/>
        <w:szCs w:val="20"/>
      </w:rPr>
      <w:t xml:space="preserve"> of 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NUMPAGES </w:instrText>
    </w:r>
    <w:r>
      <w:rPr>
        <w:sz w:val="20"/>
        <w:szCs w:val="20"/>
      </w:rPr>
      <w:fldChar w:fldCharType="separate"/>
    </w:r>
    <w:r>
      <w:rPr>
        <w:noProof/>
        <w:sz w:val="20"/>
        <w:szCs w:val="20"/>
      </w:rPr>
      <w:t>2</w:t>
    </w:r>
    <w:r>
      <w:rPr>
        <w:sz w:val="20"/>
        <w:szCs w:val="20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33D44" w14:textId="77777777" w:rsidR="00092460" w:rsidRDefault="00092460">
    <w:pPr>
      <w:pStyle w:val="HeaderFoo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9FB74" w14:textId="77777777" w:rsidR="00092460" w:rsidRDefault="00092460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460"/>
    <w:rsid w:val="00050AD2"/>
    <w:rsid w:val="00092460"/>
    <w:rsid w:val="000C15EE"/>
    <w:rsid w:val="00D635AA"/>
    <w:rsid w:val="00F34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BC7DC"/>
  <w15:chartTrackingRefBased/>
  <w15:docId w15:val="{19A9587D-9D75-4458-AD71-1FC4B320D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46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246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46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46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46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bdr w:val="none" w:sz="0" w:space="0" w:color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46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bdr w:val="none" w:sz="0" w:space="0" w:color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46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bdr w:val="none" w:sz="0" w:space="0" w:color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46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bdr w:val="none" w:sz="0" w:space="0" w:color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46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bdr w:val="none" w:sz="0" w:space="0" w:color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46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bdr w:val="none" w:sz="0" w:space="0" w:color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4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4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4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4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4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4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4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4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4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4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24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460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24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4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bdr w:val="none" w:sz="0" w:space="0" w:color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24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4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24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460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bdr w:val="none" w:sz="0" w:space="0" w:color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4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460"/>
    <w:rPr>
      <w:b/>
      <w:bCs/>
      <w:smallCaps/>
      <w:color w:val="0F4761" w:themeColor="accent1" w:themeShade="BF"/>
      <w:spacing w:val="5"/>
    </w:rPr>
  </w:style>
  <w:style w:type="paragraph" w:customStyle="1" w:styleId="HeaderFooter">
    <w:name w:val="Header &amp; Footer"/>
    <w:rsid w:val="0009246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4"/>
      <w:szCs w:val="24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Body">
    <w:name w:val="Body"/>
    <w:rsid w:val="0009246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None">
    <w:name w:val="None"/>
    <w:rsid w:val="000924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C</dc:creator>
  <cp:keywords/>
  <dc:description/>
  <cp:lastModifiedBy>D C</cp:lastModifiedBy>
  <cp:revision>1</cp:revision>
  <dcterms:created xsi:type="dcterms:W3CDTF">2024-03-08T17:53:00Z</dcterms:created>
  <dcterms:modified xsi:type="dcterms:W3CDTF">2024-03-08T17:53:00Z</dcterms:modified>
</cp:coreProperties>
</file>