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Resolution  </w:t>
      </w:r>
      <w:r>
        <w:rPr>
          <w:b/>
          <w:sz w:val="24"/>
          <w:szCs w:val="24"/>
        </w:rPr>
        <w:t>5</w:t>
      </w:r>
    </w:p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RESOLUTIONS OF THE ARCHULETA COUNTY REPUBLICAN PARTY</w:t>
      </w:r>
    </w:p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bCs/>
          <w:color w:val="000000"/>
          <w:sz w:val="28"/>
          <w:szCs w:val="28"/>
          <w:u w:val="none" w:color="000000"/>
        </w:rPr>
        <w:t>PROTECTING LIVESTOCK – FARMING AND RANCHING</w:t>
      </w:r>
      <w:r>
        <w:rPr>
          <w:b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Body"/>
        <w:rPr>
          <w:rFonts w:ascii="Calibri" w:hAnsi="Calibri" w:eastAsia="Calibri" w:cs="Calibri"/>
        </w:rPr>
      </w:pPr>
      <w:r>
        <w:rPr>
          <w:rFonts w:ascii="Calibri" w:hAnsi="Calibri"/>
          <w:b/>
          <w:bCs/>
        </w:rPr>
        <w:t>BE IT RESOLVED</w:t>
      </w:r>
      <w:r>
        <w:rPr>
          <w:rFonts w:ascii="Calibri" w:hAnsi="Calibri"/>
        </w:rPr>
        <w:t xml:space="preserve"> that we support legislation to protect the rights of ranchers, farmers, and livestock owners to protect their animals from all predators with any means necessary including lethal force.</w:t>
      </w:r>
    </w:p>
    <w:p>
      <w:pPr>
        <w:pStyle w:val="Body"/>
        <w:spacing w:lineRule="auto" w:line="360"/>
        <w:rPr>
          <w:rFonts w:ascii="Calibri" w:hAnsi="Calibri" w:eastAsia="Calibri" w:cs="Calibri"/>
        </w:rPr>
      </w:pPr>
      <w:r>
        <w:rPr>
          <w:rFonts w:eastAsia="Calibri" w:cs="Calibri" w:ascii="Calibri" w:hAnsi="Calibri"/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Vote Tally  _________________</w:t>
        <w:tab/>
        <w:tab/>
        <w:tab/>
        <w:t>Sponsor Name:  ______________________</w:t>
        <w:tab/>
        <w:tab/>
        <w:tab/>
        <w:tab/>
        <w:t>ARCHULETA COUNTY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ab/>
        <w:tab/>
        <w:tab/>
        <w:tab/>
        <w:tab/>
        <w:tab/>
        <w:tab/>
        <w:t>REPUBLICAN PARTY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Approved     ________________</w:t>
        <w:tab/>
        <w:tab/>
        <w:t>Phone:  (713) 385-7873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Disapproved    ______________</w:t>
        <w:tab/>
        <w:tab/>
        <w:t>E-mail: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ab/>
        <w:tab/>
        <w:tab/>
        <w:tab/>
        <w:tab/>
        <w:tab/>
        <w:tab/>
        <w:t>oldmarine23@yahoo.com</w:t>
      </w:r>
    </w:p>
    <w:sectPr>
      <w:type w:val="nextPage"/>
      <w:pgSz w:w="12240" w:h="15840"/>
      <w:pgMar w:left="1440" w:right="1440" w:gutter="0" w:header="0" w:top="1296" w:footer="0" w:bottom="1008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DejaVu Sans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DejaVu Sans"/>
      <w:color w:val="auto"/>
      <w:kern w:val="0"/>
      <w:sz w:val="22"/>
      <w:szCs w:val="22"/>
      <w:lang w:val="en-US" w:eastAsia="en-US" w:bidi="ar-SA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Calibri" w:hAnsi="Calibri" w:eastAsia="Calibri" w:cs="DejaVu Sans"/>
      <w:color w:val="auto"/>
      <w:kern w:val="0"/>
      <w:sz w:val="22"/>
      <w:szCs w:val="22"/>
      <w:lang w:val="en-US" w:eastAsia="en-US" w:bidi="ar-SA"/>
    </w:rPr>
  </w:style>
  <w:style w:type="paragraph" w:styleId="Body">
    <w:name w:val="Body"/>
    <w:qFormat/>
    <w:pPr>
      <w:widowControl/>
      <w:pBdr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u w:val="none" w:color="000000"/>
      <w:lang w:val="en-US" w:eastAsia="en-US" w:bidi="ar-SA"/>
      <w14:textOutline w14:w="0" w14:cap="flat" w14:cmpd="sng" w14:algn="ctr">
        <w14:noFill/>
        <w14:prstDash w14:val="solid"/>
        <w14:bevel/>
      </w14:textOutline>
      <w14:ligatures w14:val="none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Application>LibreOffice/7.3.7.2$Linux_X86_64 LibreOffice_project/30$Build-2</Application>
  <AppVersion>15.0000</AppVersion>
  <Pages>1</Pages>
  <Words>66</Words>
  <Characters>1153</Characters>
  <CharactersWithSpaces>1242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2022-01-13T17:51:00Z</dcterms:created>
  <dc:creator>mmont448@outlook.com</dc:creator>
  <dc:description/>
  <dc:language>en-US</dc:language>
  <cp:lastModifiedBy/>
  <cp:lastPrinted>2022-01-13T17:50:00Z</cp:lastPrinted>
  <dcterms:modified xsi:type="dcterms:W3CDTF">2024-03-11T14:53:49Z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