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Resolution  </w:t>
      </w:r>
      <w:r>
        <w:rPr>
          <w:b/>
          <w:sz w:val="24"/>
          <w:szCs w:val="24"/>
        </w:rPr>
        <w:t>12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RESOLUTIONS OF THE ARCHULETA COUNTY REPUBLICAN PARTY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rFonts w:eastAsia="Courier New" w:cs="Courier New" w:ascii="Courier New" w:hAnsi="Courier New"/>
          <w:b/>
          <w:bCs/>
          <w:color w:val="000000"/>
          <w:spacing w:val="0"/>
          <w:sz w:val="24"/>
          <w:szCs w:val="24"/>
          <w:shd w:fill="FFFFFF" w:val="clear"/>
        </w:rPr>
        <w:t>A</w:t>
      </w:r>
      <w:r>
        <w:rPr>
          <w:rFonts w:eastAsia="Courier New" w:cs="Courier New" w:ascii="Courier New" w:hAnsi="Courier New"/>
          <w:b/>
          <w:bCs/>
          <w:color w:val="000000"/>
          <w:spacing w:val="0"/>
          <w:sz w:val="28"/>
          <w:szCs w:val="28"/>
          <w:shd w:fill="FFFFFF" w:val="clear"/>
        </w:rPr>
        <w:t>rchuleta County Commissioners and Archuleta County Sheriff to protect Archuleta County citizens</w:t>
      </w:r>
      <w:r>
        <w:rPr>
          <w:b/>
          <w:sz w:val="24"/>
          <w:szCs w:val="24"/>
        </w:rPr>
        <w:t xml:space="preserve"> </w:t>
      </w:r>
    </w:p>
    <w:p>
      <w:pPr>
        <w:pStyle w:val="Normal"/>
        <w:spacing w:lineRule="exact" w:line="259" w:before="0" w:after="160"/>
        <w:ind w:left="0" w:right="0" w:hanging="0"/>
        <w:jc w:val="left"/>
        <w:rPr>
          <w:rFonts w:ascii="Courier New" w:hAnsi="Courier New" w:eastAsia="Courier New" w:cs="Courier New"/>
          <w:color w:val="000000"/>
          <w:spacing w:val="0"/>
          <w:shd w:fill="FFFFFF" w:val="clear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exact" w:line="259" w:before="0" w:after="160"/>
        <w:ind w:left="0" w:right="0" w:hanging="0"/>
        <w:jc w:val="left"/>
        <w:rPr>
          <w:b/>
          <w:b/>
          <w:bCs/>
          <w:sz w:val="24"/>
          <w:szCs w:val="24"/>
        </w:rPr>
      </w:pPr>
      <w:r>
        <w:rPr>
          <w:rFonts w:eastAsia="Courier New" w:cs="Courier New" w:ascii="Courier New" w:hAnsi="Courier New"/>
          <w:b/>
          <w:bCs/>
          <w:color w:val="000000"/>
          <w:spacing w:val="0"/>
          <w:sz w:val="24"/>
          <w:szCs w:val="24"/>
          <w:shd w:fill="FFFFFF" w:val="clear"/>
        </w:rPr>
        <w:t xml:space="preserve">Whereas, 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 xml:space="preserve">The Colorado Legislature and Governor are passing unconstitutional rules, regulations, 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>and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 xml:space="preserve"> laws that are contrary to rights guaranteed in the US Constitution 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>as well as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 xml:space="preserve"> the Colorado Constitution. This applies to gun legislation, immigrant legislation and other laws that are a heavy burden to citizens; and, </w:t>
      </w:r>
    </w:p>
    <w:p>
      <w:pPr>
        <w:pStyle w:val="Normal"/>
        <w:spacing w:lineRule="exact" w:line="259" w:before="0" w:after="160"/>
        <w:ind w:left="0" w:right="0" w:hanging="0"/>
        <w:jc w:val="left"/>
        <w:rPr>
          <w:rFonts w:ascii="Courier New" w:hAnsi="Courier New" w:eastAsia="Courier New" w:cs="Courier New"/>
          <w:color w:val="000000"/>
          <w:spacing w:val="0"/>
          <w:shd w:fill="FFFFFF" w:val="clear"/>
        </w:rPr>
      </w:pPr>
      <w:r>
        <w:rPr>
          <w:b/>
          <w:bCs/>
          <w:sz w:val="24"/>
          <w:szCs w:val="24"/>
        </w:rPr>
      </w:r>
    </w:p>
    <w:p>
      <w:pPr>
        <w:pStyle w:val="Normal"/>
        <w:spacing w:lineRule="exact" w:line="259" w:before="0" w:after="160"/>
        <w:ind w:left="0" w:right="0" w:hanging="0"/>
        <w:jc w:val="left"/>
        <w:rPr>
          <w:b/>
          <w:b/>
          <w:bCs/>
          <w:sz w:val="24"/>
          <w:szCs w:val="24"/>
        </w:rPr>
      </w:pPr>
      <w:r>
        <w:rPr>
          <w:rFonts w:eastAsia="Courier New" w:cs="Courier New" w:ascii="Courier New" w:hAnsi="Courier New"/>
          <w:b/>
          <w:bCs/>
          <w:color w:val="000000"/>
          <w:spacing w:val="0"/>
          <w:sz w:val="24"/>
          <w:szCs w:val="24"/>
          <w:shd w:fill="FFFFFF" w:val="clear"/>
        </w:rPr>
        <w:t xml:space="preserve">Whereas, 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>The Archuleta County Commissioners and Archuleta County Sheriff are the last resort for Archuleta County citizens; and,</w:t>
      </w:r>
    </w:p>
    <w:p>
      <w:pPr>
        <w:pStyle w:val="Normal"/>
        <w:spacing w:lineRule="exact" w:line="259" w:before="0" w:after="160"/>
        <w:ind w:left="0" w:right="0" w:hanging="0"/>
        <w:jc w:val="left"/>
        <w:rPr>
          <w:rFonts w:ascii="Courier New" w:hAnsi="Courier New" w:eastAsia="Courier New" w:cs="Courier New"/>
          <w:b/>
          <w:b/>
          <w:bCs/>
          <w:color w:val="000000"/>
          <w:spacing w:val="0"/>
          <w:shd w:fill="FFFFFF" w:val="clear"/>
        </w:rPr>
      </w:pPr>
      <w:r>
        <w:rPr>
          <w:sz w:val="24"/>
          <w:szCs w:val="24"/>
        </w:rPr>
      </w:r>
    </w:p>
    <w:p>
      <w:pPr>
        <w:pStyle w:val="Normal"/>
        <w:spacing w:lineRule="exact" w:line="259" w:before="0" w:after="160"/>
        <w:ind w:left="0" w:right="0" w:hanging="0"/>
        <w:jc w:val="left"/>
        <w:rPr>
          <w:sz w:val="24"/>
          <w:szCs w:val="24"/>
        </w:rPr>
      </w:pPr>
      <w:r>
        <w:rPr>
          <w:rFonts w:eastAsia="Courier New" w:cs="Courier New" w:ascii="Courier New" w:hAnsi="Courier New"/>
          <w:b/>
          <w:bCs/>
          <w:color w:val="000000"/>
          <w:spacing w:val="0"/>
          <w:sz w:val="24"/>
          <w:szCs w:val="24"/>
          <w:shd w:fill="FFFFFF" w:val="clear"/>
        </w:rPr>
        <w:t>Whereas</w:t>
      </w:r>
      <w:r>
        <w:rPr>
          <w:rFonts w:eastAsia="Courier New" w:cs="Courier New" w:ascii="Courier New" w:hAnsi="Courier New"/>
          <w:color w:val="000000"/>
          <w:spacing w:val="0"/>
          <w:sz w:val="24"/>
          <w:szCs w:val="24"/>
          <w:shd w:fill="FFFFFF" w:val="clear"/>
        </w:rPr>
        <w:t>, the laws, rules, and regulations place or will place undue burdens on the citizens of the county.; and,</w:t>
      </w:r>
    </w:p>
    <w:p>
      <w:pPr>
        <w:pStyle w:val="Normal"/>
        <w:spacing w:lineRule="exact" w:line="259" w:before="0" w:after="160"/>
        <w:ind w:left="0" w:right="0" w:hanging="0"/>
        <w:jc w:val="left"/>
        <w:rPr>
          <w:rFonts w:ascii="Courier New" w:hAnsi="Courier New" w:eastAsia="Courier New" w:cs="Courier New"/>
          <w:b/>
          <w:b/>
          <w:bCs/>
          <w:color w:val="000000"/>
          <w:spacing w:val="0"/>
          <w:shd w:fill="FFFFFF" w:val="clear"/>
        </w:rPr>
      </w:pPr>
      <w:r>
        <w:rPr>
          <w:sz w:val="24"/>
          <w:szCs w:val="24"/>
        </w:rPr>
      </w:r>
    </w:p>
    <w:p>
      <w:pPr>
        <w:pStyle w:val="Normal"/>
        <w:spacing w:lineRule="exact" w:line="259" w:before="0" w:after="160"/>
        <w:ind w:left="0" w:right="0" w:hanging="0"/>
        <w:jc w:val="left"/>
        <w:rPr>
          <w:sz w:val="24"/>
          <w:szCs w:val="24"/>
        </w:rPr>
      </w:pPr>
      <w:r>
        <w:rPr>
          <w:rFonts w:eastAsia="Courier New" w:cs="Courier New" w:ascii="Courier New" w:hAnsi="Courier New"/>
          <w:b/>
          <w:bCs/>
          <w:color w:val="000000"/>
          <w:spacing w:val="0"/>
          <w:sz w:val="24"/>
          <w:szCs w:val="24"/>
          <w:shd w:fill="FFFFFF" w:val="clear"/>
        </w:rPr>
        <w:t>Whereas</w:t>
      </w:r>
      <w:r>
        <w:rPr>
          <w:rFonts w:eastAsia="Courier New" w:cs="Courier New" w:ascii="Courier New" w:hAnsi="Courier New"/>
          <w:color w:val="000000"/>
          <w:spacing w:val="0"/>
          <w:sz w:val="24"/>
          <w:szCs w:val="24"/>
          <w:shd w:fill="FFFFFF" w:val="clear"/>
        </w:rPr>
        <w:t>, the Colorado Republican platform supports the Second Amendment of the United States Constitution and Article II, Section 13 of the Colorado Constitution.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</w:t>
      </w:r>
    </w:p>
    <w:p>
      <w:pPr>
        <w:pStyle w:val="NoSpacing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pacing w:lineRule="exact" w:line="259" w:before="0" w:after="160"/>
        <w:ind w:left="0" w:right="0" w:hanging="0"/>
        <w:jc w:val="left"/>
        <w:rPr>
          <w:b/>
          <w:b/>
          <w:sz w:val="24"/>
          <w:szCs w:val="24"/>
        </w:rPr>
      </w:pPr>
      <w:r>
        <w:rPr>
          <w:rFonts w:eastAsia="Courier New" w:cs="Courier New" w:ascii="Courier New" w:hAnsi="Courier New"/>
          <w:b/>
          <w:color w:val="000000"/>
          <w:spacing w:val="0"/>
          <w:sz w:val="24"/>
          <w:szCs w:val="24"/>
          <w:shd w:fill="FFFFFF" w:val="clear"/>
        </w:rPr>
        <w:t xml:space="preserve">Therefore, </w:t>
      </w:r>
      <w:r>
        <w:rPr>
          <w:rFonts w:eastAsia="Courier New" w:cs="Courier New" w:ascii="Courier New" w:hAnsi="Courier New"/>
          <w:b w:val="false"/>
          <w:bCs w:val="false"/>
          <w:color w:val="000000"/>
          <w:spacing w:val="0"/>
          <w:sz w:val="24"/>
          <w:szCs w:val="24"/>
          <w:shd w:fill="FFFFFF" w:val="clear"/>
        </w:rPr>
        <w:t xml:space="preserve">be it resolved that the Archuleta County Commissioners and Archuleta County Sheriff must stand up and protect for the citizens of Archuleta County. 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Vote Tally  _________________</w:t>
        <w:tab/>
        <w:tab/>
        <w:tab/>
        <w:t>Sponsor Name:  ______________________</w:t>
        <w:tab/>
        <w:tab/>
        <w:tab/>
        <w:tab/>
        <w:t>ARCHULETA COUNTY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REPUBLICAN PARTY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Approved     ________________</w:t>
        <w:tab/>
        <w:tab/>
        <w:t>Phone:  (713) 385-7873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Disapproved    ______________</w:t>
        <w:tab/>
        <w:tab/>
        <w:t>E-mail:</w:t>
      </w:r>
    </w:p>
    <w:p>
      <w:pPr>
        <w:pStyle w:val="NoSpacing"/>
        <w:spacing w:lineRule="auto" w:line="36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ab/>
        <w:tab/>
        <w:tab/>
        <w:tab/>
        <w:tab/>
        <w:tab/>
        <w:tab/>
        <w:t>oldmarine23@yahoo.com</w:t>
      </w:r>
    </w:p>
    <w:sectPr>
      <w:type w:val="nextPage"/>
      <w:pgSz w:w="12240" w:h="15840"/>
      <w:pgMar w:left="1440" w:right="1440" w:gutter="0" w:header="0" w:top="1296" w:footer="0" w:bottom="1008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DejaVu Sans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Calibri" w:hAnsi="Calibri" w:eastAsia="Calibri" w:cs="DejaVu Sans"/>
      <w:color w:val="auto"/>
      <w:kern w:val="0"/>
      <w:sz w:val="22"/>
      <w:szCs w:val="22"/>
      <w:lang w:val="en-US" w:eastAsia="en-US" w:bidi="ar-SA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LibreOffice/7.3.7.2$Linux_X86_64 LibreOffice_project/30$Build-2</Application>
  <AppVersion>15.0000</AppVersion>
  <Pages>1</Pages>
  <Words>172</Words>
  <Characters>1157</Characters>
  <CharactersWithSpaces>1350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2022-01-13T17:51:00Z</dcterms:created>
  <dc:creator>mmont448@outlook.com</dc:creator>
  <dc:description/>
  <dc:language>en-US</dc:language>
  <cp:lastModifiedBy/>
  <cp:lastPrinted>2022-01-13T17:50:00Z</cp:lastPrinted>
  <dcterms:modified xsi:type="dcterms:W3CDTF">2024-03-12T15:15:11Z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